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4B94B" w14:textId="138CD500" w:rsidR="0028647F" w:rsidRDefault="008F09EC" w:rsidP="00A608D4">
      <w:pPr>
        <w:spacing w:after="0"/>
        <w:ind w:left="567"/>
        <w:rPr>
          <w:rFonts w:ascii="游ゴシック" w:eastAsia="游ゴシック" w:hAnsi="游ゴシック" w:cs="BIZ UDMincho"/>
          <w:b/>
          <w:bCs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b/>
          <w:bCs/>
          <w:sz w:val="21"/>
          <w:szCs w:val="21"/>
        </w:rPr>
        <w:t>個人</w:t>
      </w:r>
      <w:r w:rsidR="002B2614" w:rsidRPr="00441496">
        <w:rPr>
          <w:rFonts w:ascii="游ゴシック" w:eastAsia="游ゴシック" w:hAnsi="游ゴシック" w:cs="BIZ UDMincho" w:hint="eastAsia"/>
          <w:b/>
          <w:bCs/>
          <w:sz w:val="40"/>
          <w:szCs w:val="40"/>
          <w:u w:val="single"/>
        </w:rPr>
        <w:t>「</w:t>
      </w:r>
      <w:r w:rsidRPr="00441496">
        <w:rPr>
          <w:rFonts w:ascii="游ゴシック" w:eastAsia="游ゴシック" w:hAnsi="游ゴシック" w:cs="BIZ UDMincho"/>
          <w:b/>
          <w:bCs/>
          <w:sz w:val="40"/>
          <w:szCs w:val="40"/>
          <w:u w:val="single"/>
        </w:rPr>
        <w:t>研究</w:t>
      </w:r>
      <w:r w:rsidR="002B2614" w:rsidRPr="00441496">
        <w:rPr>
          <w:rFonts w:ascii="游ゴシック" w:eastAsia="游ゴシック" w:hAnsi="游ゴシック" w:cs="BIZ UDMincho" w:hint="eastAsia"/>
          <w:b/>
          <w:bCs/>
          <w:sz w:val="40"/>
          <w:szCs w:val="40"/>
          <w:u w:val="single"/>
        </w:rPr>
        <w:t>」</w:t>
      </w:r>
      <w:r w:rsidRPr="002B1EE9">
        <w:rPr>
          <w:rFonts w:ascii="游ゴシック" w:eastAsia="游ゴシック" w:hAnsi="游ゴシック" w:cs="BIZ UDMincho"/>
          <w:b/>
          <w:bCs/>
          <w:sz w:val="21"/>
          <w:szCs w:val="21"/>
        </w:rPr>
        <w:t>発表</w:t>
      </w:r>
      <w:r w:rsidR="00441496">
        <w:rPr>
          <w:rFonts w:ascii="游ゴシック" w:eastAsia="游ゴシック" w:hAnsi="游ゴシック" w:cs="BIZ UDMincho" w:hint="eastAsia"/>
          <w:b/>
          <w:bCs/>
          <w:sz w:val="21"/>
          <w:szCs w:val="21"/>
        </w:rPr>
        <w:t xml:space="preserve">要旨　</w:t>
      </w:r>
      <w:r w:rsidRPr="002B1EE9">
        <w:rPr>
          <w:rFonts w:ascii="游ゴシック" w:eastAsia="游ゴシック" w:hAnsi="游ゴシック" w:cs="BIZ UDMincho"/>
          <w:b/>
          <w:bCs/>
          <w:sz w:val="21"/>
          <w:szCs w:val="21"/>
        </w:rPr>
        <w:t xml:space="preserve"> 様式 </w:t>
      </w:r>
      <w:r w:rsidR="00441496">
        <w:rPr>
          <w:rFonts w:ascii="游ゴシック" w:eastAsia="游ゴシック" w:hAnsi="游ゴシック" w:cs="BIZ UDMincho" w:hint="eastAsia"/>
          <w:b/>
          <w:bCs/>
          <w:sz w:val="21"/>
          <w:szCs w:val="21"/>
        </w:rPr>
        <w:t>①</w:t>
      </w:r>
      <w:r w:rsidRPr="002B1EE9">
        <w:rPr>
          <w:rFonts w:ascii="游ゴシック" w:eastAsia="游ゴシック" w:hAnsi="游ゴシック" w:cs="BIZ UDMincho"/>
          <w:b/>
          <w:bCs/>
          <w:sz w:val="21"/>
          <w:szCs w:val="21"/>
        </w:rPr>
        <w:t xml:space="preserve"> </w:t>
      </w:r>
    </w:p>
    <w:p w14:paraId="6793288D" w14:textId="77777777" w:rsidR="004D32AC" w:rsidRPr="002B1EE9" w:rsidRDefault="004D32AC" w:rsidP="00A608D4">
      <w:pPr>
        <w:spacing w:after="0"/>
        <w:ind w:left="567"/>
        <w:rPr>
          <w:rFonts w:ascii="游ゴシック" w:eastAsia="游ゴシック" w:hAnsi="游ゴシック"/>
          <w:b/>
          <w:bCs/>
          <w:sz w:val="21"/>
          <w:szCs w:val="21"/>
        </w:rPr>
      </w:pPr>
    </w:p>
    <w:p w14:paraId="30553EC0" w14:textId="10A03323" w:rsidR="0028647F" w:rsidRPr="002B1EE9" w:rsidRDefault="008F09EC" w:rsidP="004D32AC">
      <w:pPr>
        <w:spacing w:after="226" w:line="240" w:lineRule="exact"/>
        <w:ind w:left="567" w:hanging="11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・≪≫の箇所には、≪≫内の内容を記載した後、※.</w:t>
      </w:r>
      <w:r w:rsidRPr="002B1EE9">
        <w:rPr>
          <w:rFonts w:ascii="游ゴシック" w:eastAsia="游ゴシック" w:hAnsi="游ゴシック" w:cs="BIZ UDMincho"/>
          <w:color w:val="auto"/>
          <w:sz w:val="21"/>
          <w:szCs w:val="21"/>
        </w:rPr>
        <w:t>≪≫内</w:t>
      </w:r>
      <w:r w:rsidR="00404101" w:rsidRPr="002B1EE9">
        <w:rPr>
          <w:rFonts w:ascii="游ゴシック" w:eastAsia="游ゴシック" w:hAnsi="游ゴシック" w:cs="ＭＳ 明朝" w:hint="eastAsia"/>
          <w:color w:val="auto"/>
          <w:sz w:val="21"/>
          <w:szCs w:val="21"/>
        </w:rPr>
        <w:t>及び</w:t>
      </w:r>
      <w:r w:rsidRPr="002B1EE9">
        <w:rPr>
          <w:rFonts w:ascii="游ゴシック" w:eastAsia="游ゴシック" w:hAnsi="游ゴシック" w:cs="BIZ UDMincho"/>
          <w:color w:val="auto"/>
          <w:sz w:val="21"/>
          <w:szCs w:val="21"/>
        </w:rPr>
        <w:t>≪≫そのもの</w:t>
      </w:r>
      <w:r w:rsidRPr="002B1EE9">
        <w:rPr>
          <w:rFonts w:ascii="游ゴシック" w:eastAsia="游ゴシック" w:hAnsi="游ゴシック" w:cs="BIZ UDMincho"/>
          <w:sz w:val="21"/>
          <w:szCs w:val="21"/>
        </w:rPr>
        <w:t>は削除する。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515510AF" w14:textId="77777777" w:rsidR="0028647F" w:rsidRPr="002B1EE9" w:rsidRDefault="008F09EC" w:rsidP="004D32AC">
      <w:pPr>
        <w:spacing w:after="226" w:line="240" w:lineRule="exact"/>
        <w:ind w:left="567" w:hanging="11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・（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  <w:r w:rsidRPr="002B1EE9">
        <w:rPr>
          <w:rFonts w:ascii="游ゴシック" w:eastAsia="游ゴシック" w:hAnsi="游ゴシック" w:cs="BIZ UDMincho"/>
          <w:sz w:val="21"/>
          <w:szCs w:val="21"/>
        </w:rPr>
        <w:t>）内には、そこに書かれてある内容を記載し、（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  <w:r w:rsidRPr="002B1EE9">
        <w:rPr>
          <w:rFonts w:ascii="游ゴシック" w:eastAsia="游ゴシック" w:hAnsi="游ゴシック" w:cs="BIZ UDMincho"/>
          <w:sz w:val="21"/>
          <w:szCs w:val="21"/>
        </w:rPr>
        <w:t>）そのものも残す。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476DE79C" w14:textId="77777777" w:rsidR="0028647F" w:rsidRPr="002B1EE9" w:rsidRDefault="008F09EC" w:rsidP="004D32AC">
      <w:pPr>
        <w:spacing w:after="203" w:line="240" w:lineRule="exact"/>
        <w:ind w:left="567" w:hanging="11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・本文は明朝体細字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>10.5pt</w:t>
      </w:r>
      <w:r w:rsidRPr="002B1EE9">
        <w:rPr>
          <w:rFonts w:ascii="游ゴシック" w:eastAsia="游ゴシック" w:hAnsi="游ゴシック" w:cs="BIZ UDMincho"/>
          <w:sz w:val="21"/>
          <w:szCs w:val="21"/>
        </w:rPr>
        <w:t>で記載する。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5E5B23F0" w14:textId="77777777" w:rsidR="0028647F" w:rsidRPr="002B1EE9" w:rsidRDefault="008F09EC" w:rsidP="004D32AC">
      <w:pPr>
        <w:spacing w:after="205" w:line="240" w:lineRule="exact"/>
        <w:ind w:left="567" w:hanging="11"/>
        <w:jc w:val="center"/>
        <w:rPr>
          <w:rFonts w:ascii="游ゴシック" w:eastAsia="游ゴシック" w:hAnsi="游ゴシック"/>
          <w:sz w:val="21"/>
          <w:szCs w:val="21"/>
        </w:rPr>
      </w:pPr>
      <w:bookmarkStart w:id="0" w:name="_Hlk126581360"/>
      <w:r w:rsidRPr="002B1EE9">
        <w:rPr>
          <w:rFonts w:ascii="游ゴシック" w:eastAsia="游ゴシック" w:hAnsi="游ゴシック" w:cs="BIZ UDMincho"/>
          <w:sz w:val="21"/>
          <w:szCs w:val="21"/>
        </w:rPr>
        <w:t>≪タイトル：ゴシック体≫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697E86FA" w14:textId="77777777" w:rsidR="0028647F" w:rsidRPr="002B1EE9" w:rsidRDefault="008F09EC" w:rsidP="004D32AC">
      <w:pPr>
        <w:spacing w:after="205" w:line="240" w:lineRule="exact"/>
        <w:ind w:left="567" w:right="2" w:hanging="11"/>
        <w:jc w:val="center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≪サブタイトル＝ゴシック体≫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360D0807" w14:textId="77777777" w:rsidR="0028647F" w:rsidRPr="002B1EE9" w:rsidRDefault="008F09EC" w:rsidP="004D32AC">
      <w:pPr>
        <w:spacing w:after="205" w:line="240" w:lineRule="exact"/>
        <w:ind w:left="567" w:hanging="11"/>
        <w:jc w:val="center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≪一行空き≫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2CF9BAE7" w14:textId="25354FBB" w:rsidR="0028647F" w:rsidRPr="002B1EE9" w:rsidRDefault="00341CE6" w:rsidP="004D32AC">
      <w:pPr>
        <w:spacing w:after="94" w:line="280" w:lineRule="exact"/>
        <w:ind w:left="567" w:right="4" w:hanging="11"/>
        <w:jc w:val="center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 w:hint="eastAsia"/>
          <w:sz w:val="21"/>
          <w:szCs w:val="21"/>
        </w:rPr>
        <w:t>○</w:t>
      </w:r>
      <w:r w:rsidRPr="002B1EE9">
        <w:rPr>
          <w:rFonts w:ascii="游ゴシック" w:eastAsia="游ゴシック" w:hAnsi="游ゴシック" w:cs="BIZ UDMincho"/>
          <w:sz w:val="21"/>
          <w:szCs w:val="21"/>
        </w:rPr>
        <w:t>≪発表者の氏名≫（所属先）≪府県名≫社会福祉士会（会員番号）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0383F8E7" w14:textId="77777777" w:rsidR="0028647F" w:rsidRPr="002B1EE9" w:rsidRDefault="008F09EC" w:rsidP="004D32AC">
      <w:pPr>
        <w:spacing w:after="97" w:line="280" w:lineRule="exact"/>
        <w:ind w:left="567" w:hanging="11"/>
        <w:jc w:val="center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≪共同研究者氏名≫（会員番号・所属社会福祉士会）、≪共同研究者氏名≫（会員番号・所属社会福祉士会）、≪共同研究者氏名≫（会員番号・所属社会福祉士会）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5BAFE027" w14:textId="77777777" w:rsidR="004D32AC" w:rsidRDefault="008F09EC" w:rsidP="004D32AC">
      <w:pPr>
        <w:spacing w:after="0" w:line="280" w:lineRule="exact"/>
        <w:ind w:left="567" w:right="3526"/>
        <w:jc w:val="both"/>
        <w:rPr>
          <w:rFonts w:ascii="游ゴシック" w:eastAsia="游ゴシック" w:hAnsi="游ゴシック" w:cs="BIZ UDMincho"/>
          <w:b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78F0663E" w14:textId="45C618BD" w:rsidR="0028647F" w:rsidRPr="002B1EE9" w:rsidRDefault="008F09EC" w:rsidP="004D32AC">
      <w:pPr>
        <w:spacing w:after="0" w:line="280" w:lineRule="exact"/>
        <w:ind w:left="567" w:right="3526"/>
        <w:jc w:val="both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Ⅰ．研究目的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398F5ECC" w14:textId="77777777" w:rsidR="0028647F" w:rsidRPr="002B1EE9" w:rsidRDefault="008F09EC" w:rsidP="004D32AC">
      <w:pPr>
        <w:spacing w:after="203" w:line="280" w:lineRule="exact"/>
        <w:ind w:left="567" w:hanging="10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≪この研究はどのように社会に貢献するか、意義があるかなど、研究目的を記述≫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57BEA7A8" w14:textId="49DECCBA" w:rsidR="0028647F" w:rsidRPr="002B1EE9" w:rsidRDefault="008F09EC" w:rsidP="004D32AC">
      <w:pPr>
        <w:spacing w:after="205" w:line="280" w:lineRule="exact"/>
        <w:ind w:left="567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5D00DC9F" w14:textId="49778544" w:rsidR="0028647F" w:rsidRPr="002B1EE9" w:rsidRDefault="008F09EC" w:rsidP="004D32AC">
      <w:pPr>
        <w:spacing w:after="203" w:line="280" w:lineRule="exact"/>
        <w:ind w:left="567" w:hanging="10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Ⅱ．研究方法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  <w:r w:rsidRPr="002B1EE9">
        <w:rPr>
          <w:rFonts w:ascii="游ゴシック" w:eastAsia="游ゴシック" w:hAnsi="游ゴシック" w:cs="BIZ UDMincho"/>
          <w:sz w:val="21"/>
          <w:szCs w:val="21"/>
        </w:rPr>
        <w:t>≪「研究目的」をどのような手順で明らかにするかを記述≫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281D3707" w14:textId="34BCD0C2" w:rsidR="0028647F" w:rsidRPr="002B1EE9" w:rsidRDefault="008F09EC" w:rsidP="004D32AC">
      <w:pPr>
        <w:spacing w:after="202" w:line="280" w:lineRule="exact"/>
        <w:ind w:left="567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155666A0" w14:textId="09406450" w:rsidR="0028647F" w:rsidRPr="002B1EE9" w:rsidRDefault="008F09EC" w:rsidP="004D32AC">
      <w:pPr>
        <w:spacing w:after="203" w:line="280" w:lineRule="exact"/>
        <w:ind w:left="567" w:hanging="10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Ⅲ．倫理的配慮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  <w:r w:rsidRPr="002B1EE9">
        <w:rPr>
          <w:rFonts w:ascii="游ゴシック" w:eastAsia="游ゴシック" w:hAnsi="游ゴシック" w:cs="BIZ UDMincho"/>
          <w:sz w:val="21"/>
          <w:szCs w:val="21"/>
        </w:rPr>
        <w:t>≪必ず明記する≫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6E2C3C0F" w14:textId="4AA16CF4" w:rsidR="00D81037" w:rsidRPr="002B1EE9" w:rsidRDefault="008F09EC" w:rsidP="004D32AC">
      <w:pPr>
        <w:spacing w:after="205" w:line="280" w:lineRule="exact"/>
        <w:ind w:left="567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 </w:t>
      </w:r>
    </w:p>
    <w:p w14:paraId="7CF12222" w14:textId="0655060A" w:rsidR="0028647F" w:rsidRPr="002B1EE9" w:rsidRDefault="008F09EC" w:rsidP="004D32AC">
      <w:pPr>
        <w:spacing w:after="203" w:line="280" w:lineRule="exact"/>
        <w:ind w:left="567" w:hanging="10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Ⅳ．結果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  <w:r w:rsidRPr="002B1EE9">
        <w:rPr>
          <w:rFonts w:ascii="游ゴシック" w:eastAsia="游ゴシック" w:hAnsi="游ゴシック" w:cs="BIZ UDMincho"/>
          <w:sz w:val="21"/>
          <w:szCs w:val="21"/>
        </w:rPr>
        <w:t>≪調査（アンケート、インタビューなど）の結果、または、事例等を記述≫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5F90C39E" w14:textId="7EF94391" w:rsidR="00A608D4" w:rsidRPr="004D32AC" w:rsidRDefault="008F09EC" w:rsidP="004D32AC">
      <w:pPr>
        <w:spacing w:after="205" w:line="280" w:lineRule="exact"/>
        <w:ind w:left="567"/>
        <w:rPr>
          <w:rFonts w:ascii="游ゴシック" w:eastAsia="游ゴシック" w:hAnsi="游ゴシック" w:cs="BIZ UDMincho"/>
          <w:b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224931E8" w14:textId="3F5B3CBA" w:rsidR="0028647F" w:rsidRPr="002B1EE9" w:rsidRDefault="008F09EC" w:rsidP="004D32AC">
      <w:pPr>
        <w:spacing w:after="205" w:line="280" w:lineRule="exact"/>
        <w:ind w:left="567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  <w:r w:rsidRPr="002B1EE9">
        <w:rPr>
          <w:rFonts w:ascii="游ゴシック" w:eastAsia="游ゴシック" w:hAnsi="游ゴシック" w:cs="BIZ UDMincho"/>
          <w:sz w:val="21"/>
          <w:szCs w:val="21"/>
        </w:rPr>
        <w:t>Ⅴ．考察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6D0C6247" w14:textId="77777777" w:rsidR="0028647F" w:rsidRPr="002B1EE9" w:rsidRDefault="008F09EC" w:rsidP="004D32AC">
      <w:pPr>
        <w:spacing w:after="203" w:line="280" w:lineRule="exact"/>
        <w:ind w:left="567" w:hanging="10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≪「Ⅳ．結果」（または、支援経過）を受けて、なぜそのような調査研究結果になったかの考察を記述≫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647B9347" w14:textId="131AB79E" w:rsidR="0028647F" w:rsidRPr="002B1EE9" w:rsidRDefault="008F09EC" w:rsidP="004D32AC">
      <w:pPr>
        <w:spacing w:after="205" w:line="280" w:lineRule="exact"/>
        <w:ind w:left="567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3C1FE231" w14:textId="72A354CD" w:rsidR="0028647F" w:rsidRPr="002B1EE9" w:rsidRDefault="008F09EC" w:rsidP="004D32AC">
      <w:pPr>
        <w:spacing w:after="205" w:line="280" w:lineRule="exact"/>
        <w:ind w:left="567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2E354100" w14:textId="77777777" w:rsidR="0028647F" w:rsidRPr="002B1EE9" w:rsidRDefault="008F09EC" w:rsidP="004D32AC">
      <w:pPr>
        <w:spacing w:after="203" w:line="280" w:lineRule="exact"/>
        <w:ind w:left="567" w:hanging="10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Ⅵ．結論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4C0B769D" w14:textId="77777777" w:rsidR="0028647F" w:rsidRPr="002B1EE9" w:rsidRDefault="008F09EC" w:rsidP="004D32AC">
      <w:pPr>
        <w:spacing w:after="205" w:line="280" w:lineRule="exact"/>
        <w:ind w:left="567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0EFABE10" w14:textId="790DA64C" w:rsidR="0028647F" w:rsidRPr="002B1EE9" w:rsidRDefault="008F09EC" w:rsidP="004D32AC">
      <w:pPr>
        <w:spacing w:after="205" w:line="280" w:lineRule="exact"/>
        <w:ind w:left="567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445A1E8A" w14:textId="77777777" w:rsidR="0028647F" w:rsidRPr="002B1EE9" w:rsidRDefault="008F09EC" w:rsidP="004D32AC">
      <w:pPr>
        <w:spacing w:after="203" w:line="280" w:lineRule="exact"/>
        <w:ind w:left="567" w:hanging="10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参考文献：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39B871F2" w14:textId="276DF0E9" w:rsidR="00341CE6" w:rsidRPr="002B1EE9" w:rsidRDefault="008F09EC" w:rsidP="004D32AC">
      <w:pPr>
        <w:spacing w:after="205" w:line="280" w:lineRule="exact"/>
        <w:ind w:left="567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5837E822" w14:textId="776B26C1" w:rsidR="0028647F" w:rsidRPr="00FE19C0" w:rsidRDefault="00FE19C0" w:rsidP="00FE19C0">
      <w:pPr>
        <w:tabs>
          <w:tab w:val="left" w:pos="1928"/>
        </w:tabs>
        <w:ind w:leftChars="100" w:left="220"/>
        <w:rPr>
          <w:rFonts w:ascii="游ゴシック" w:eastAsia="游ゴシック" w:hAnsi="游ゴシック"/>
          <w:szCs w:val="21"/>
        </w:rPr>
      </w:pPr>
      <w:r w:rsidRPr="00FE19C0">
        <w:rPr>
          <w:rFonts w:ascii="游ゴシック" w:eastAsia="游ゴシック" w:hAnsi="游ゴシック" w:hint="eastAsia"/>
          <w:szCs w:val="21"/>
        </w:rPr>
        <w:t>※A4版縦用紙横書き2枚で以上のような構成として、必要に応じて見出しを工夫して作成して下さい。</w:t>
      </w:r>
    </w:p>
    <w:p w14:paraId="79357F0B" w14:textId="7C4E78D6" w:rsidR="00A244BC" w:rsidRPr="00FE19C0" w:rsidRDefault="008F09EC" w:rsidP="00FE19C0">
      <w:pPr>
        <w:spacing w:after="203" w:line="280" w:lineRule="exact"/>
        <w:ind w:firstLineChars="100" w:firstLine="220"/>
        <w:rPr>
          <w:rFonts w:ascii="游ゴシック" w:eastAsia="游ゴシック" w:hAnsi="游ゴシック"/>
        </w:rPr>
      </w:pPr>
      <w:r w:rsidRPr="00FE19C0">
        <w:rPr>
          <w:rFonts w:ascii="游ゴシック" w:eastAsia="游ゴシック" w:hAnsi="游ゴシック" w:cs="BIZ UDMincho"/>
        </w:rPr>
        <w:t>※日本社会福祉士会『研究誌』を参考にして記述してください。最新号をご確認ください。</w:t>
      </w:r>
      <w:r w:rsidRPr="00FE19C0">
        <w:rPr>
          <w:rFonts w:ascii="游ゴシック" w:eastAsia="游ゴシック" w:hAnsi="游ゴシック" w:cs="BIZ UDMincho"/>
          <w:b/>
        </w:rPr>
        <w:t xml:space="preserve"> </w:t>
      </w:r>
      <w:bookmarkEnd w:id="0"/>
      <w:r w:rsidR="00A244BC"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39F51FAE" w14:textId="1CD42616" w:rsidR="002B2614" w:rsidRDefault="002B2614" w:rsidP="002B2614">
      <w:pPr>
        <w:spacing w:after="0"/>
        <w:ind w:left="567"/>
        <w:rPr>
          <w:rFonts w:ascii="游ゴシック" w:eastAsia="游ゴシック" w:hAnsi="游ゴシック" w:cs="BIZ UDMincho"/>
          <w:b/>
          <w:bCs/>
          <w:sz w:val="21"/>
          <w:szCs w:val="21"/>
          <w:lang w:eastAsia="zh-CN"/>
        </w:rPr>
      </w:pPr>
      <w:r w:rsidRPr="002B1EE9">
        <w:rPr>
          <w:rFonts w:ascii="游ゴシック" w:eastAsia="游ゴシック" w:hAnsi="游ゴシック" w:cs="BIZ UDMincho"/>
          <w:b/>
          <w:bCs/>
          <w:sz w:val="21"/>
          <w:szCs w:val="21"/>
          <w:lang w:eastAsia="zh-CN"/>
        </w:rPr>
        <w:lastRenderedPageBreak/>
        <w:t>個人</w:t>
      </w:r>
      <w:r w:rsidRPr="00441496">
        <w:rPr>
          <w:rFonts w:ascii="游ゴシック" w:eastAsia="游ゴシック" w:hAnsi="游ゴシック" w:cs="BIZ UDMincho" w:hint="eastAsia"/>
          <w:b/>
          <w:bCs/>
          <w:sz w:val="36"/>
          <w:szCs w:val="36"/>
          <w:u w:val="single"/>
          <w:lang w:eastAsia="zh-CN"/>
        </w:rPr>
        <w:t>「実践</w:t>
      </w:r>
      <w:r w:rsidR="00441496" w:rsidRPr="00441496">
        <w:rPr>
          <w:rFonts w:ascii="游ゴシック" w:eastAsia="游ゴシック" w:hAnsi="游ゴシック" w:cs="BIZ UDMincho" w:hint="eastAsia"/>
          <w:b/>
          <w:bCs/>
          <w:sz w:val="36"/>
          <w:szCs w:val="36"/>
          <w:u w:val="single"/>
          <w:lang w:eastAsia="zh-CN"/>
        </w:rPr>
        <w:t>報告</w:t>
      </w:r>
      <w:r w:rsidRPr="00441496">
        <w:rPr>
          <w:rFonts w:ascii="游ゴシック" w:eastAsia="游ゴシック" w:hAnsi="游ゴシック" w:cs="BIZ UDMincho" w:hint="eastAsia"/>
          <w:b/>
          <w:bCs/>
          <w:sz w:val="36"/>
          <w:szCs w:val="36"/>
          <w:u w:val="single"/>
          <w:lang w:eastAsia="zh-CN"/>
        </w:rPr>
        <w:t>」</w:t>
      </w:r>
      <w:r w:rsidRPr="002B1EE9">
        <w:rPr>
          <w:rFonts w:ascii="游ゴシック" w:eastAsia="游ゴシック" w:hAnsi="游ゴシック" w:cs="BIZ UDMincho"/>
          <w:b/>
          <w:bCs/>
          <w:sz w:val="21"/>
          <w:szCs w:val="21"/>
          <w:lang w:eastAsia="zh-CN"/>
        </w:rPr>
        <w:t>発表</w:t>
      </w:r>
      <w:r w:rsidR="00441496">
        <w:rPr>
          <w:rFonts w:ascii="游ゴシック" w:eastAsia="游ゴシック" w:hAnsi="游ゴシック" w:cs="BIZ UDMincho" w:hint="eastAsia"/>
          <w:b/>
          <w:bCs/>
          <w:sz w:val="21"/>
          <w:szCs w:val="21"/>
          <w:lang w:eastAsia="zh-CN"/>
        </w:rPr>
        <w:t xml:space="preserve">要旨　</w:t>
      </w:r>
      <w:r w:rsidRPr="002B1EE9">
        <w:rPr>
          <w:rFonts w:ascii="游ゴシック" w:eastAsia="游ゴシック" w:hAnsi="游ゴシック" w:cs="BIZ UDMincho"/>
          <w:b/>
          <w:bCs/>
          <w:sz w:val="21"/>
          <w:szCs w:val="21"/>
          <w:lang w:eastAsia="zh-CN"/>
        </w:rPr>
        <w:t xml:space="preserve"> 様式 </w:t>
      </w:r>
      <w:r w:rsidRPr="002B1EE9">
        <w:rPr>
          <w:rFonts w:ascii="游ゴシック" w:eastAsia="游ゴシック" w:hAnsi="游ゴシック" w:cs="ＭＳ 明朝" w:hint="eastAsia"/>
          <w:b/>
          <w:bCs/>
          <w:sz w:val="21"/>
          <w:szCs w:val="21"/>
          <w:lang w:eastAsia="zh-CN"/>
        </w:rPr>
        <w:t>②</w:t>
      </w:r>
      <w:r w:rsidRPr="002B1EE9">
        <w:rPr>
          <w:rFonts w:ascii="游ゴシック" w:eastAsia="游ゴシック" w:hAnsi="游ゴシック" w:cs="BIZ UDMincho"/>
          <w:b/>
          <w:bCs/>
          <w:sz w:val="21"/>
          <w:szCs w:val="21"/>
          <w:lang w:eastAsia="zh-CN"/>
        </w:rPr>
        <w:t xml:space="preserve"> </w:t>
      </w:r>
    </w:p>
    <w:p w14:paraId="0BCD329A" w14:textId="77777777" w:rsidR="002B2614" w:rsidRPr="002B1EE9" w:rsidRDefault="002B2614" w:rsidP="002B2614">
      <w:pPr>
        <w:spacing w:after="0"/>
        <w:ind w:left="567"/>
        <w:rPr>
          <w:rFonts w:ascii="游ゴシック" w:eastAsia="游ゴシック" w:hAnsi="游ゴシック"/>
          <w:b/>
          <w:bCs/>
          <w:sz w:val="21"/>
          <w:szCs w:val="21"/>
          <w:lang w:eastAsia="zh-CN"/>
        </w:rPr>
      </w:pPr>
    </w:p>
    <w:p w14:paraId="5A1AEFFF" w14:textId="77777777" w:rsidR="002B2614" w:rsidRPr="002B1EE9" w:rsidRDefault="002B2614" w:rsidP="002B2614">
      <w:pPr>
        <w:spacing w:after="226" w:line="240" w:lineRule="exact"/>
        <w:ind w:left="567" w:hanging="11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・≪≫の箇所には、≪≫内の内容を記載した後、※.</w:t>
      </w:r>
      <w:r w:rsidRPr="002B1EE9">
        <w:rPr>
          <w:rFonts w:ascii="游ゴシック" w:eastAsia="游ゴシック" w:hAnsi="游ゴシック" w:cs="BIZ UDMincho"/>
          <w:color w:val="auto"/>
          <w:sz w:val="21"/>
          <w:szCs w:val="21"/>
        </w:rPr>
        <w:t>≪≫内</w:t>
      </w:r>
      <w:r w:rsidRPr="002B1EE9">
        <w:rPr>
          <w:rFonts w:ascii="游ゴシック" w:eastAsia="游ゴシック" w:hAnsi="游ゴシック" w:cs="ＭＳ 明朝" w:hint="eastAsia"/>
          <w:color w:val="auto"/>
          <w:sz w:val="21"/>
          <w:szCs w:val="21"/>
        </w:rPr>
        <w:t>及び</w:t>
      </w:r>
      <w:r w:rsidRPr="002B1EE9">
        <w:rPr>
          <w:rFonts w:ascii="游ゴシック" w:eastAsia="游ゴシック" w:hAnsi="游ゴシック" w:cs="BIZ UDMincho"/>
          <w:color w:val="auto"/>
          <w:sz w:val="21"/>
          <w:szCs w:val="21"/>
        </w:rPr>
        <w:t>≪≫そのもの</w:t>
      </w:r>
      <w:r w:rsidRPr="002B1EE9">
        <w:rPr>
          <w:rFonts w:ascii="游ゴシック" w:eastAsia="游ゴシック" w:hAnsi="游ゴシック" w:cs="BIZ UDMincho"/>
          <w:sz w:val="21"/>
          <w:szCs w:val="21"/>
        </w:rPr>
        <w:t>は削除する。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5675F05D" w14:textId="77777777" w:rsidR="002B2614" w:rsidRPr="002B1EE9" w:rsidRDefault="002B2614" w:rsidP="002B2614">
      <w:pPr>
        <w:spacing w:after="226" w:line="240" w:lineRule="exact"/>
        <w:ind w:left="567" w:hanging="11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・（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  <w:r w:rsidRPr="002B1EE9">
        <w:rPr>
          <w:rFonts w:ascii="游ゴシック" w:eastAsia="游ゴシック" w:hAnsi="游ゴシック" w:cs="BIZ UDMincho"/>
          <w:sz w:val="21"/>
          <w:szCs w:val="21"/>
        </w:rPr>
        <w:t>）内には、そこに書かれてある内容を記載し、（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  <w:r w:rsidRPr="002B1EE9">
        <w:rPr>
          <w:rFonts w:ascii="游ゴシック" w:eastAsia="游ゴシック" w:hAnsi="游ゴシック" w:cs="BIZ UDMincho"/>
          <w:sz w:val="21"/>
          <w:szCs w:val="21"/>
        </w:rPr>
        <w:t>）そのものも残す。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0592FAC1" w14:textId="77777777" w:rsidR="002B2614" w:rsidRPr="002B1EE9" w:rsidRDefault="002B2614" w:rsidP="002B2614">
      <w:pPr>
        <w:spacing w:after="203" w:line="240" w:lineRule="exact"/>
        <w:ind w:left="567" w:hanging="11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・本文は明朝体細字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>10.5pt</w:t>
      </w:r>
      <w:r w:rsidRPr="002B1EE9">
        <w:rPr>
          <w:rFonts w:ascii="游ゴシック" w:eastAsia="游ゴシック" w:hAnsi="游ゴシック" w:cs="BIZ UDMincho"/>
          <w:sz w:val="21"/>
          <w:szCs w:val="21"/>
        </w:rPr>
        <w:t>で記載する。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72AA5EDB" w14:textId="77777777" w:rsidR="002B2614" w:rsidRPr="002B1EE9" w:rsidRDefault="002B2614" w:rsidP="002B2614">
      <w:pPr>
        <w:spacing w:after="205" w:line="240" w:lineRule="exact"/>
        <w:ind w:left="567" w:hanging="11"/>
        <w:jc w:val="center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≪タイトル：ゴシック体≫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0D05DFDD" w14:textId="77777777" w:rsidR="002B2614" w:rsidRPr="002B1EE9" w:rsidRDefault="002B2614" w:rsidP="002B2614">
      <w:pPr>
        <w:spacing w:after="205" w:line="240" w:lineRule="exact"/>
        <w:ind w:left="567" w:right="2" w:hanging="11"/>
        <w:jc w:val="center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≪サブタイトル＝ゴシック体≫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3569CEC5" w14:textId="77777777" w:rsidR="002B2614" w:rsidRPr="002B1EE9" w:rsidRDefault="002B2614" w:rsidP="002B2614">
      <w:pPr>
        <w:spacing w:after="205" w:line="240" w:lineRule="exact"/>
        <w:ind w:left="567" w:hanging="11"/>
        <w:jc w:val="center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≪一行空き≫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372E18DC" w14:textId="77777777" w:rsidR="002B2614" w:rsidRPr="002B1EE9" w:rsidRDefault="002B2614" w:rsidP="002B2614">
      <w:pPr>
        <w:spacing w:after="94" w:line="280" w:lineRule="exact"/>
        <w:ind w:left="567" w:right="4" w:hanging="11"/>
        <w:jc w:val="center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 w:hint="eastAsia"/>
          <w:sz w:val="21"/>
          <w:szCs w:val="21"/>
        </w:rPr>
        <w:t>○</w:t>
      </w:r>
      <w:r w:rsidRPr="002B1EE9">
        <w:rPr>
          <w:rFonts w:ascii="游ゴシック" w:eastAsia="游ゴシック" w:hAnsi="游ゴシック" w:cs="BIZ UDMincho"/>
          <w:sz w:val="21"/>
          <w:szCs w:val="21"/>
        </w:rPr>
        <w:t>≪発表者の氏名≫（所属先）≪府県名≫社会福祉士会（会員番号）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7E7C79B9" w14:textId="3F0F6C55" w:rsidR="002B2614" w:rsidRPr="002B1EE9" w:rsidRDefault="002B2614" w:rsidP="002B2614">
      <w:pPr>
        <w:spacing w:after="97" w:line="280" w:lineRule="exact"/>
        <w:ind w:left="567" w:hanging="11"/>
        <w:jc w:val="center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≪共同</w:t>
      </w:r>
      <w:r w:rsidR="00FF63E1">
        <w:rPr>
          <w:rFonts w:ascii="游ゴシック" w:eastAsia="游ゴシック" w:hAnsi="游ゴシック" w:cs="BIZ UDMincho" w:hint="eastAsia"/>
          <w:sz w:val="21"/>
          <w:szCs w:val="21"/>
        </w:rPr>
        <w:t>発表</w:t>
      </w:r>
      <w:r w:rsidRPr="002B1EE9">
        <w:rPr>
          <w:rFonts w:ascii="游ゴシック" w:eastAsia="游ゴシック" w:hAnsi="游ゴシック" w:cs="BIZ UDMincho"/>
          <w:sz w:val="21"/>
          <w:szCs w:val="21"/>
        </w:rPr>
        <w:t>者氏名≫（会員番号・所属社会福祉士会）、≪共同</w:t>
      </w:r>
      <w:r w:rsidR="00FF63E1">
        <w:rPr>
          <w:rFonts w:ascii="游ゴシック" w:eastAsia="游ゴシック" w:hAnsi="游ゴシック" w:cs="BIZ UDMincho" w:hint="eastAsia"/>
          <w:sz w:val="21"/>
          <w:szCs w:val="21"/>
        </w:rPr>
        <w:t>発表</w:t>
      </w:r>
      <w:r w:rsidRPr="002B1EE9">
        <w:rPr>
          <w:rFonts w:ascii="游ゴシック" w:eastAsia="游ゴシック" w:hAnsi="游ゴシック" w:cs="BIZ UDMincho"/>
          <w:sz w:val="21"/>
          <w:szCs w:val="21"/>
        </w:rPr>
        <w:t>者氏名≫（会員番号・所属社会福祉士会）、≪共同</w:t>
      </w:r>
      <w:r w:rsidR="00FF63E1">
        <w:rPr>
          <w:rFonts w:ascii="游ゴシック" w:eastAsia="游ゴシック" w:hAnsi="游ゴシック" w:cs="BIZ UDMincho" w:hint="eastAsia"/>
          <w:sz w:val="21"/>
          <w:szCs w:val="21"/>
        </w:rPr>
        <w:t>発表</w:t>
      </w:r>
      <w:r w:rsidRPr="002B1EE9">
        <w:rPr>
          <w:rFonts w:ascii="游ゴシック" w:eastAsia="游ゴシック" w:hAnsi="游ゴシック" w:cs="BIZ UDMincho"/>
          <w:sz w:val="21"/>
          <w:szCs w:val="21"/>
        </w:rPr>
        <w:t>者氏名≫（会員番号・所属社会福祉士会）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0856AB31" w14:textId="77777777" w:rsidR="002B2614" w:rsidRDefault="002B2614" w:rsidP="002B2614">
      <w:pPr>
        <w:spacing w:after="0" w:line="280" w:lineRule="exact"/>
        <w:ind w:left="567" w:right="3526"/>
        <w:jc w:val="both"/>
        <w:rPr>
          <w:rFonts w:ascii="游ゴシック" w:eastAsia="游ゴシック" w:hAnsi="游ゴシック" w:cs="BIZ UDMincho"/>
          <w:b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7FF22960" w14:textId="189F4685" w:rsidR="002B2614" w:rsidRPr="002B1EE9" w:rsidRDefault="002B2614" w:rsidP="002B2614">
      <w:pPr>
        <w:spacing w:after="0" w:line="280" w:lineRule="exact"/>
        <w:ind w:left="567" w:right="3526"/>
        <w:jc w:val="both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Ⅰ．</w:t>
      </w:r>
      <w:r w:rsidR="00FF63E1">
        <w:rPr>
          <w:rFonts w:ascii="游ゴシック" w:eastAsia="游ゴシック" w:hAnsi="游ゴシック" w:cs="BIZ UDMincho" w:hint="eastAsia"/>
          <w:sz w:val="21"/>
          <w:szCs w:val="21"/>
        </w:rPr>
        <w:t>実践の概要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  <w:r w:rsidR="00FF63E1" w:rsidRPr="00FF63E1">
        <w:rPr>
          <w:rFonts w:ascii="游ゴシック" w:eastAsia="游ゴシック" w:hAnsi="游ゴシック" w:cs="BIZ UDMincho" w:hint="eastAsia"/>
          <w:bCs/>
          <w:sz w:val="21"/>
          <w:szCs w:val="21"/>
        </w:rPr>
        <w:t>・目的</w:t>
      </w:r>
    </w:p>
    <w:p w14:paraId="082A3905" w14:textId="314272BF" w:rsidR="002B2614" w:rsidRPr="002B1EE9" w:rsidRDefault="002B2614" w:rsidP="002B2614">
      <w:pPr>
        <w:spacing w:after="203" w:line="280" w:lineRule="exact"/>
        <w:ind w:left="567" w:hanging="10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≪この</w:t>
      </w:r>
      <w:r w:rsidR="00FF63E1">
        <w:rPr>
          <w:rFonts w:ascii="游ゴシック" w:eastAsia="游ゴシック" w:hAnsi="游ゴシック" w:cs="BIZ UDMincho" w:hint="eastAsia"/>
          <w:sz w:val="21"/>
          <w:szCs w:val="21"/>
        </w:rPr>
        <w:t>実践</w:t>
      </w:r>
      <w:r w:rsidRPr="002B1EE9">
        <w:rPr>
          <w:rFonts w:ascii="游ゴシック" w:eastAsia="游ゴシック" w:hAnsi="游ゴシック" w:cs="BIZ UDMincho"/>
          <w:sz w:val="21"/>
          <w:szCs w:val="21"/>
        </w:rPr>
        <w:t>はどのように社会に貢献するか、意義があるかなど、</w:t>
      </w:r>
      <w:r w:rsidR="00FF63E1">
        <w:rPr>
          <w:rFonts w:ascii="游ゴシック" w:eastAsia="游ゴシック" w:hAnsi="游ゴシック" w:cs="BIZ UDMincho" w:hint="eastAsia"/>
          <w:sz w:val="21"/>
          <w:szCs w:val="21"/>
        </w:rPr>
        <w:t>実践</w:t>
      </w:r>
      <w:r w:rsidRPr="002B1EE9">
        <w:rPr>
          <w:rFonts w:ascii="游ゴシック" w:eastAsia="游ゴシック" w:hAnsi="游ゴシック" w:cs="BIZ UDMincho"/>
          <w:sz w:val="21"/>
          <w:szCs w:val="21"/>
        </w:rPr>
        <w:t>目的を記述≫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56DA3315" w14:textId="77777777" w:rsidR="002B2614" w:rsidRPr="002B1EE9" w:rsidRDefault="002B2614" w:rsidP="002B2614">
      <w:pPr>
        <w:spacing w:after="205" w:line="280" w:lineRule="exact"/>
        <w:ind w:left="567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0BE6844C" w14:textId="6C7454F4" w:rsidR="002B2614" w:rsidRPr="002B1EE9" w:rsidRDefault="002B2614" w:rsidP="002B2614">
      <w:pPr>
        <w:spacing w:after="203" w:line="280" w:lineRule="exact"/>
        <w:ind w:left="567" w:hanging="10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Ⅱ．</w:t>
      </w:r>
      <w:r w:rsidR="00FF63E1">
        <w:rPr>
          <w:rFonts w:ascii="游ゴシック" w:eastAsia="游ゴシック" w:hAnsi="游ゴシック" w:cs="BIZ UDMincho" w:hint="eastAsia"/>
          <w:sz w:val="21"/>
          <w:szCs w:val="21"/>
        </w:rPr>
        <w:t>実践の内容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256E1F05" w14:textId="77777777" w:rsidR="002B2614" w:rsidRPr="002B1EE9" w:rsidRDefault="002B2614" w:rsidP="002B2614">
      <w:pPr>
        <w:spacing w:after="202" w:line="280" w:lineRule="exact"/>
        <w:ind w:left="567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0CA8BA44" w14:textId="77777777" w:rsidR="002B2614" w:rsidRPr="002B1EE9" w:rsidRDefault="002B2614" w:rsidP="002B2614">
      <w:pPr>
        <w:spacing w:after="203" w:line="280" w:lineRule="exact"/>
        <w:ind w:left="567" w:hanging="10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Ⅲ．倫理的配慮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  <w:r w:rsidRPr="002B1EE9">
        <w:rPr>
          <w:rFonts w:ascii="游ゴシック" w:eastAsia="游ゴシック" w:hAnsi="游ゴシック" w:cs="BIZ UDMincho"/>
          <w:sz w:val="21"/>
          <w:szCs w:val="21"/>
        </w:rPr>
        <w:t>≪必ず明記する≫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3FFE8610" w14:textId="77777777" w:rsidR="002B2614" w:rsidRPr="002B1EE9" w:rsidRDefault="002B2614" w:rsidP="002B2614">
      <w:pPr>
        <w:spacing w:after="205" w:line="280" w:lineRule="exact"/>
        <w:ind w:left="567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 </w:t>
      </w:r>
    </w:p>
    <w:p w14:paraId="2269F8F8" w14:textId="703CBDD9" w:rsidR="002B2614" w:rsidRPr="002B1EE9" w:rsidRDefault="002B2614" w:rsidP="002B2614">
      <w:pPr>
        <w:spacing w:after="203" w:line="280" w:lineRule="exact"/>
        <w:ind w:left="567" w:hanging="10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Ⅳ．</w:t>
      </w:r>
      <w:r w:rsidR="00FF63E1">
        <w:rPr>
          <w:rFonts w:ascii="游ゴシック" w:eastAsia="游ゴシック" w:hAnsi="游ゴシック" w:cs="BIZ UDMincho" w:hint="eastAsia"/>
          <w:sz w:val="21"/>
          <w:szCs w:val="21"/>
        </w:rPr>
        <w:t>実践の経過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5680FDD0" w14:textId="77777777" w:rsidR="002B2614" w:rsidRPr="004D32AC" w:rsidRDefault="002B2614" w:rsidP="002B2614">
      <w:pPr>
        <w:spacing w:after="205" w:line="280" w:lineRule="exact"/>
        <w:ind w:left="567"/>
        <w:rPr>
          <w:rFonts w:ascii="游ゴシック" w:eastAsia="游ゴシック" w:hAnsi="游ゴシック" w:cs="BIZ UDMincho"/>
          <w:b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2D95E57D" w14:textId="77777777" w:rsidR="002B2614" w:rsidRPr="002B1EE9" w:rsidRDefault="002B2614" w:rsidP="002B2614">
      <w:pPr>
        <w:spacing w:after="205" w:line="280" w:lineRule="exact"/>
        <w:ind w:left="567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  <w:r w:rsidRPr="002B1EE9">
        <w:rPr>
          <w:rFonts w:ascii="游ゴシック" w:eastAsia="游ゴシック" w:hAnsi="游ゴシック" w:cs="BIZ UDMincho"/>
          <w:sz w:val="21"/>
          <w:szCs w:val="21"/>
        </w:rPr>
        <w:t>Ⅴ．考察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6A91A67A" w14:textId="18D94C21" w:rsidR="002B2614" w:rsidRPr="002B1EE9" w:rsidRDefault="002B2614" w:rsidP="002B2614">
      <w:pPr>
        <w:spacing w:after="203" w:line="280" w:lineRule="exact"/>
        <w:ind w:left="567" w:hanging="10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≪「Ⅳ．</w:t>
      </w:r>
      <w:r w:rsidR="00FF63E1">
        <w:rPr>
          <w:rFonts w:ascii="游ゴシック" w:eastAsia="游ゴシック" w:hAnsi="游ゴシック" w:cs="BIZ UDMincho" w:hint="eastAsia"/>
          <w:sz w:val="21"/>
          <w:szCs w:val="21"/>
        </w:rPr>
        <w:t>実践の</w:t>
      </w:r>
      <w:r w:rsidRPr="002B1EE9">
        <w:rPr>
          <w:rFonts w:ascii="游ゴシック" w:eastAsia="游ゴシック" w:hAnsi="游ゴシック" w:cs="BIZ UDMincho"/>
          <w:sz w:val="21"/>
          <w:szCs w:val="21"/>
        </w:rPr>
        <w:t>経過を受けて、なぜそのような結果になったかの考察を記述≫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70AC8DC1" w14:textId="77777777" w:rsidR="002B2614" w:rsidRPr="002B1EE9" w:rsidRDefault="002B2614" w:rsidP="002B2614">
      <w:pPr>
        <w:spacing w:after="205" w:line="280" w:lineRule="exact"/>
        <w:ind w:left="567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26C7137C" w14:textId="77777777" w:rsidR="002B2614" w:rsidRPr="002B1EE9" w:rsidRDefault="002B2614" w:rsidP="002B2614">
      <w:pPr>
        <w:spacing w:after="205" w:line="280" w:lineRule="exact"/>
        <w:ind w:left="567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3E4344F4" w14:textId="77777777" w:rsidR="002B2614" w:rsidRPr="002B1EE9" w:rsidRDefault="002B2614" w:rsidP="002B2614">
      <w:pPr>
        <w:spacing w:after="203" w:line="280" w:lineRule="exact"/>
        <w:ind w:left="567" w:hanging="10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Ⅵ．結論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35B9145E" w14:textId="77777777" w:rsidR="002B2614" w:rsidRPr="002B1EE9" w:rsidRDefault="002B2614" w:rsidP="002B2614">
      <w:pPr>
        <w:spacing w:after="205" w:line="280" w:lineRule="exact"/>
        <w:ind w:left="567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184F17D1" w14:textId="77777777" w:rsidR="002B2614" w:rsidRPr="002B1EE9" w:rsidRDefault="002B2614" w:rsidP="002B2614">
      <w:pPr>
        <w:spacing w:after="205" w:line="280" w:lineRule="exact"/>
        <w:ind w:left="567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</w:t>
      </w:r>
    </w:p>
    <w:p w14:paraId="28BDA0A1" w14:textId="0B20375F" w:rsidR="002B2614" w:rsidRPr="002B1EE9" w:rsidRDefault="002B2614" w:rsidP="00441496">
      <w:pPr>
        <w:spacing w:after="203" w:line="280" w:lineRule="exact"/>
        <w:ind w:left="567" w:hanging="10"/>
        <w:rPr>
          <w:rFonts w:ascii="游ゴシック" w:eastAsia="游ゴシック" w:hAnsi="游ゴシック"/>
          <w:sz w:val="21"/>
          <w:szCs w:val="21"/>
        </w:rPr>
      </w:pPr>
      <w:r w:rsidRPr="002B1EE9">
        <w:rPr>
          <w:rFonts w:ascii="游ゴシック" w:eastAsia="游ゴシック" w:hAnsi="游ゴシック" w:cs="BIZ UDMincho"/>
          <w:sz w:val="21"/>
          <w:szCs w:val="21"/>
        </w:rPr>
        <w:t>参考文献：</w:t>
      </w:r>
      <w:r w:rsidRPr="002B1EE9">
        <w:rPr>
          <w:rFonts w:ascii="游ゴシック" w:eastAsia="游ゴシック" w:hAnsi="游ゴシック" w:cs="BIZ UDMincho"/>
          <w:b/>
          <w:sz w:val="21"/>
          <w:szCs w:val="21"/>
        </w:rPr>
        <w:t xml:space="preserve">  </w:t>
      </w:r>
    </w:p>
    <w:p w14:paraId="0DC81B4E" w14:textId="77777777" w:rsidR="002B2614" w:rsidRPr="00FE19C0" w:rsidRDefault="002B2614" w:rsidP="002B2614">
      <w:pPr>
        <w:tabs>
          <w:tab w:val="left" w:pos="1928"/>
        </w:tabs>
        <w:ind w:leftChars="100" w:left="220"/>
        <w:rPr>
          <w:rFonts w:ascii="游ゴシック" w:eastAsia="游ゴシック" w:hAnsi="游ゴシック"/>
          <w:szCs w:val="21"/>
        </w:rPr>
      </w:pPr>
      <w:r w:rsidRPr="00FE19C0">
        <w:rPr>
          <w:rFonts w:ascii="游ゴシック" w:eastAsia="游ゴシック" w:hAnsi="游ゴシック" w:hint="eastAsia"/>
          <w:szCs w:val="21"/>
        </w:rPr>
        <w:t>※A4版縦用紙横書き2枚で以上のような構成として、必要に応じて見出しを工夫して作成して下さい。</w:t>
      </w:r>
    </w:p>
    <w:p w14:paraId="53FA0741" w14:textId="7573A90E" w:rsidR="002B2614" w:rsidRPr="002B2614" w:rsidRDefault="002B2614" w:rsidP="00FF63E1">
      <w:pPr>
        <w:spacing w:after="203" w:line="280" w:lineRule="exact"/>
        <w:ind w:firstLineChars="100" w:firstLine="220"/>
        <w:rPr>
          <w:rFonts w:ascii="游ゴシック" w:eastAsia="游ゴシック" w:hAnsi="游ゴシック" w:cs="BIZ UDMincho"/>
          <w:b/>
          <w:bCs/>
          <w:sz w:val="24"/>
          <w:szCs w:val="24"/>
        </w:rPr>
      </w:pPr>
      <w:r w:rsidRPr="00FE19C0">
        <w:rPr>
          <w:rFonts w:ascii="游ゴシック" w:eastAsia="游ゴシック" w:hAnsi="游ゴシック" w:cs="BIZ UDMincho"/>
        </w:rPr>
        <w:t>※日本社会福祉士会『研究誌』を参考にして記述してください。最新号をご確認ください。</w:t>
      </w:r>
    </w:p>
    <w:sectPr w:rsidR="002B2614" w:rsidRPr="002B2614" w:rsidSect="004D32AC">
      <w:footerReference w:type="even" r:id="rId8"/>
      <w:footerReference w:type="default" r:id="rId9"/>
      <w:pgSz w:w="11904" w:h="16838" w:code="9"/>
      <w:pgMar w:top="1134" w:right="567" w:bottom="1134" w:left="567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071C1" w14:textId="77777777" w:rsidR="009D3549" w:rsidRDefault="009D3549">
      <w:pPr>
        <w:spacing w:after="0" w:line="240" w:lineRule="auto"/>
      </w:pPr>
      <w:r>
        <w:separator/>
      </w:r>
    </w:p>
  </w:endnote>
  <w:endnote w:type="continuationSeparator" w:id="0">
    <w:p w14:paraId="51367F99" w14:textId="77777777" w:rsidR="009D3549" w:rsidRDefault="009D3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Mincho">
    <w:altName w:val="Cambria"/>
    <w:panose1 w:val="00000000000000000000"/>
    <w:charset w:val="0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C8AE4" w14:textId="77777777" w:rsidR="0028647F" w:rsidRDefault="008F09EC">
    <w:pPr>
      <w:spacing w:after="76"/>
      <w:ind w:left="106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rPr>
        <w:rFonts w:ascii="HG丸ｺﾞｼｯｸM-PRO" w:eastAsia="HG丸ｺﾞｼｯｸM-PRO" w:hAnsi="HG丸ｺﾞｼｯｸM-PRO" w:cs="HG丸ｺﾞｼｯｸM-PRO"/>
        <w:sz w:val="24"/>
      </w:rPr>
      <w:t xml:space="preserve"> </w:t>
    </w:r>
    <w:r>
      <w:t xml:space="preserve"> </w:t>
    </w:r>
  </w:p>
  <w:p w14:paraId="77A93D11" w14:textId="77777777" w:rsidR="0028647F" w:rsidRDefault="008F09EC">
    <w:pPr>
      <w:spacing w:after="0"/>
      <w:ind w:left="1190"/>
    </w:pPr>
    <w:r>
      <w:rPr>
        <w:rFonts w:ascii="HG丸ｺﾞｼｯｸM-PRO" w:eastAsia="HG丸ｺﾞｼｯｸM-PRO" w:hAnsi="HG丸ｺﾞｼｯｸM-PRO" w:cs="HG丸ｺﾞｼｯｸM-PRO"/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2D585" w14:textId="726630DF" w:rsidR="0028647F" w:rsidRDefault="008F09EC">
    <w:pPr>
      <w:spacing w:after="76"/>
      <w:ind w:left="1061"/>
      <w:jc w:val="center"/>
    </w:pPr>
    <w:r>
      <w:rPr>
        <w:rFonts w:ascii="HG丸ｺﾞｼｯｸM-PRO" w:eastAsia="HG丸ｺﾞｼｯｸM-PRO" w:hAnsi="HG丸ｺﾞｼｯｸM-PRO" w:cs="HG丸ｺﾞｼｯｸM-PRO"/>
        <w:sz w:val="24"/>
      </w:rPr>
      <w:t xml:space="preserve"> </w:t>
    </w:r>
    <w:r>
      <w:t xml:space="preserve"> </w:t>
    </w:r>
  </w:p>
  <w:p w14:paraId="0FC62171" w14:textId="77777777" w:rsidR="0028647F" w:rsidRDefault="008F09EC">
    <w:pPr>
      <w:spacing w:after="0"/>
      <w:ind w:left="1190"/>
    </w:pPr>
    <w:r>
      <w:rPr>
        <w:rFonts w:ascii="HG丸ｺﾞｼｯｸM-PRO" w:eastAsia="HG丸ｺﾞｼｯｸM-PRO" w:hAnsi="HG丸ｺﾞｼｯｸM-PRO" w:cs="HG丸ｺﾞｼｯｸM-PRO"/>
        <w:sz w:val="24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A3AE3" w14:textId="77777777" w:rsidR="009D3549" w:rsidRDefault="009D3549">
      <w:pPr>
        <w:spacing w:after="0" w:line="240" w:lineRule="auto"/>
      </w:pPr>
      <w:r>
        <w:separator/>
      </w:r>
    </w:p>
  </w:footnote>
  <w:footnote w:type="continuationSeparator" w:id="0">
    <w:p w14:paraId="163374EA" w14:textId="77777777" w:rsidR="009D3549" w:rsidRDefault="009D35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F02FB"/>
    <w:multiLevelType w:val="hybridMultilevel"/>
    <w:tmpl w:val="F4DADD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6BA1A79"/>
    <w:multiLevelType w:val="hybridMultilevel"/>
    <w:tmpl w:val="995CFE0C"/>
    <w:lvl w:ilvl="0" w:tplc="B7F82E7C">
      <w:start w:val="1"/>
      <w:numFmt w:val="decimal"/>
      <w:lvlText w:val="%1."/>
      <w:lvlJc w:val="left"/>
      <w:pPr>
        <w:ind w:left="202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1292A8">
      <w:start w:val="1"/>
      <w:numFmt w:val="lowerLetter"/>
      <w:lvlText w:val="%2"/>
      <w:lvlJc w:val="left"/>
      <w:pPr>
        <w:ind w:left="915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46BA8A">
      <w:start w:val="1"/>
      <w:numFmt w:val="lowerRoman"/>
      <w:lvlText w:val="%3"/>
      <w:lvlJc w:val="left"/>
      <w:pPr>
        <w:ind w:left="1635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A8B772">
      <w:start w:val="1"/>
      <w:numFmt w:val="decimal"/>
      <w:lvlText w:val="%4"/>
      <w:lvlJc w:val="left"/>
      <w:pPr>
        <w:ind w:left="2355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A82888">
      <w:start w:val="1"/>
      <w:numFmt w:val="lowerLetter"/>
      <w:lvlText w:val="%5"/>
      <w:lvlJc w:val="left"/>
      <w:pPr>
        <w:ind w:left="3075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22C9EA">
      <w:start w:val="1"/>
      <w:numFmt w:val="lowerRoman"/>
      <w:lvlText w:val="%6"/>
      <w:lvlJc w:val="left"/>
      <w:pPr>
        <w:ind w:left="3795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A03282">
      <w:start w:val="1"/>
      <w:numFmt w:val="decimal"/>
      <w:lvlText w:val="%7"/>
      <w:lvlJc w:val="left"/>
      <w:pPr>
        <w:ind w:left="4515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6E60B2">
      <w:start w:val="1"/>
      <w:numFmt w:val="lowerLetter"/>
      <w:lvlText w:val="%8"/>
      <w:lvlJc w:val="left"/>
      <w:pPr>
        <w:ind w:left="5235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38BF68">
      <w:start w:val="1"/>
      <w:numFmt w:val="lowerRoman"/>
      <w:lvlText w:val="%9"/>
      <w:lvlJc w:val="left"/>
      <w:pPr>
        <w:ind w:left="5955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2490043"/>
    <w:multiLevelType w:val="hybridMultilevel"/>
    <w:tmpl w:val="439057E2"/>
    <w:lvl w:ilvl="0" w:tplc="FE3E2BEC">
      <w:start w:val="1"/>
      <w:numFmt w:val="decimal"/>
      <w:lvlText w:val="%1."/>
      <w:lvlJc w:val="left"/>
      <w:pPr>
        <w:ind w:left="420" w:hanging="420"/>
      </w:pPr>
      <w:rPr>
        <w:rFonts w:ascii="Century" w:hAnsi="Century" w:hint="default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B2F4096"/>
    <w:multiLevelType w:val="hybridMultilevel"/>
    <w:tmpl w:val="DED05230"/>
    <w:lvl w:ilvl="0" w:tplc="78DAD862">
      <w:start w:val="1"/>
      <w:numFmt w:val="decimal"/>
      <w:lvlText w:val="%1."/>
      <w:lvlJc w:val="left"/>
      <w:pPr>
        <w:ind w:left="420"/>
      </w:pPr>
      <w:rPr>
        <w:rFonts w:ascii="Century" w:eastAsia="BIZ UDMincho" w:hAnsi="Century" w:cs="BIZ UDMincho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C67CF2">
      <w:start w:val="1"/>
      <w:numFmt w:val="lowerLetter"/>
      <w:lvlText w:val="%2"/>
      <w:lvlJc w:val="left"/>
      <w:pPr>
        <w:ind w:left="1193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9E020E">
      <w:start w:val="1"/>
      <w:numFmt w:val="lowerRoman"/>
      <w:lvlText w:val="%3"/>
      <w:lvlJc w:val="left"/>
      <w:pPr>
        <w:ind w:left="1913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B454FE">
      <w:start w:val="1"/>
      <w:numFmt w:val="decimal"/>
      <w:lvlText w:val="%4"/>
      <w:lvlJc w:val="left"/>
      <w:pPr>
        <w:ind w:left="2633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8CB0B4">
      <w:start w:val="1"/>
      <w:numFmt w:val="lowerLetter"/>
      <w:lvlText w:val="%5"/>
      <w:lvlJc w:val="left"/>
      <w:pPr>
        <w:ind w:left="3353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D0F984">
      <w:start w:val="1"/>
      <w:numFmt w:val="lowerRoman"/>
      <w:lvlText w:val="%6"/>
      <w:lvlJc w:val="left"/>
      <w:pPr>
        <w:ind w:left="4073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D88D92">
      <w:start w:val="1"/>
      <w:numFmt w:val="decimal"/>
      <w:lvlText w:val="%7"/>
      <w:lvlJc w:val="left"/>
      <w:pPr>
        <w:ind w:left="4793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3CCEA2">
      <w:start w:val="1"/>
      <w:numFmt w:val="lowerLetter"/>
      <w:lvlText w:val="%8"/>
      <w:lvlJc w:val="left"/>
      <w:pPr>
        <w:ind w:left="5513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FAA5EE">
      <w:start w:val="1"/>
      <w:numFmt w:val="lowerRoman"/>
      <w:lvlText w:val="%9"/>
      <w:lvlJc w:val="left"/>
      <w:pPr>
        <w:ind w:left="6233"/>
      </w:pPr>
      <w:rPr>
        <w:rFonts w:ascii="BIZ UDMincho" w:eastAsia="BIZ UDMincho" w:hAnsi="BIZ UDMincho" w:cs="BIZ UDMincho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2AD2A75"/>
    <w:multiLevelType w:val="hybridMultilevel"/>
    <w:tmpl w:val="E728664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8192243">
    <w:abstractNumId w:val="3"/>
  </w:num>
  <w:num w:numId="2" w16cid:durableId="820931009">
    <w:abstractNumId w:val="1"/>
  </w:num>
  <w:num w:numId="3" w16cid:durableId="526454820">
    <w:abstractNumId w:val="4"/>
  </w:num>
  <w:num w:numId="4" w16cid:durableId="439958979">
    <w:abstractNumId w:val="0"/>
  </w:num>
  <w:num w:numId="5" w16cid:durableId="16239236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47F"/>
    <w:rsid w:val="000327B1"/>
    <w:rsid w:val="00061014"/>
    <w:rsid w:val="0007027C"/>
    <w:rsid w:val="00072963"/>
    <w:rsid w:val="000C02ED"/>
    <w:rsid w:val="00104CEB"/>
    <w:rsid w:val="001768E9"/>
    <w:rsid w:val="001B1589"/>
    <w:rsid w:val="001B29E3"/>
    <w:rsid w:val="001C5427"/>
    <w:rsid w:val="002110D7"/>
    <w:rsid w:val="002309A2"/>
    <w:rsid w:val="00251725"/>
    <w:rsid w:val="0028647F"/>
    <w:rsid w:val="002B1EE9"/>
    <w:rsid w:val="002B2614"/>
    <w:rsid w:val="002E420B"/>
    <w:rsid w:val="003007E9"/>
    <w:rsid w:val="00341CE6"/>
    <w:rsid w:val="00346191"/>
    <w:rsid w:val="003D1605"/>
    <w:rsid w:val="00404101"/>
    <w:rsid w:val="00415876"/>
    <w:rsid w:val="00417CAD"/>
    <w:rsid w:val="00441496"/>
    <w:rsid w:val="00443603"/>
    <w:rsid w:val="004C1C7B"/>
    <w:rsid w:val="004D32AC"/>
    <w:rsid w:val="004F4745"/>
    <w:rsid w:val="004F4D8B"/>
    <w:rsid w:val="004F617C"/>
    <w:rsid w:val="00512230"/>
    <w:rsid w:val="005304E3"/>
    <w:rsid w:val="005559A4"/>
    <w:rsid w:val="005D44D6"/>
    <w:rsid w:val="005E7458"/>
    <w:rsid w:val="005F7E10"/>
    <w:rsid w:val="006027AC"/>
    <w:rsid w:val="006159A0"/>
    <w:rsid w:val="006266CB"/>
    <w:rsid w:val="006606B1"/>
    <w:rsid w:val="00686A6E"/>
    <w:rsid w:val="006C1288"/>
    <w:rsid w:val="006E4C38"/>
    <w:rsid w:val="00717BD0"/>
    <w:rsid w:val="0076763D"/>
    <w:rsid w:val="007859A6"/>
    <w:rsid w:val="007A0E60"/>
    <w:rsid w:val="007A5D0D"/>
    <w:rsid w:val="00806098"/>
    <w:rsid w:val="008A39D1"/>
    <w:rsid w:val="008F09EC"/>
    <w:rsid w:val="009833BE"/>
    <w:rsid w:val="00987457"/>
    <w:rsid w:val="009B31BE"/>
    <w:rsid w:val="009C7510"/>
    <w:rsid w:val="009D3549"/>
    <w:rsid w:val="009E28EF"/>
    <w:rsid w:val="009F0A1E"/>
    <w:rsid w:val="00A06A45"/>
    <w:rsid w:val="00A244BC"/>
    <w:rsid w:val="00A37595"/>
    <w:rsid w:val="00A41718"/>
    <w:rsid w:val="00A54A85"/>
    <w:rsid w:val="00A608D4"/>
    <w:rsid w:val="00A8277A"/>
    <w:rsid w:val="00A95726"/>
    <w:rsid w:val="00AC26D4"/>
    <w:rsid w:val="00AE0FC4"/>
    <w:rsid w:val="00AF0626"/>
    <w:rsid w:val="00AF4FD2"/>
    <w:rsid w:val="00B1474A"/>
    <w:rsid w:val="00B44046"/>
    <w:rsid w:val="00B631BE"/>
    <w:rsid w:val="00BF4501"/>
    <w:rsid w:val="00C100A1"/>
    <w:rsid w:val="00C51F63"/>
    <w:rsid w:val="00C72531"/>
    <w:rsid w:val="00C837D1"/>
    <w:rsid w:val="00C90615"/>
    <w:rsid w:val="00CE3544"/>
    <w:rsid w:val="00D34EC1"/>
    <w:rsid w:val="00D4008F"/>
    <w:rsid w:val="00D430BA"/>
    <w:rsid w:val="00D81037"/>
    <w:rsid w:val="00E8183D"/>
    <w:rsid w:val="00EA54C8"/>
    <w:rsid w:val="00EB3709"/>
    <w:rsid w:val="00F12060"/>
    <w:rsid w:val="00F17F7A"/>
    <w:rsid w:val="00F36315"/>
    <w:rsid w:val="00F37DCE"/>
    <w:rsid w:val="00F52C07"/>
    <w:rsid w:val="00FE19C0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8AFFAB"/>
  <w15:docId w15:val="{8502C9DF-E299-4296-A226-D2C22C33F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505" w:lineRule="auto"/>
      <w:ind w:left="4833" w:hanging="2941"/>
      <w:outlineLvl w:val="0"/>
    </w:pPr>
    <w:rPr>
      <w:rFonts w:ascii="BIZ UDPゴシック" w:eastAsia="BIZ UDPゴシック" w:hAnsi="BIZ UDPゴシック" w:cs="BIZ UDPゴシック"/>
      <w:color w:val="000000"/>
      <w:sz w:val="5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80" w:line="259" w:lineRule="auto"/>
      <w:ind w:left="1172"/>
      <w:jc w:val="center"/>
      <w:outlineLvl w:val="1"/>
    </w:pPr>
    <w:rPr>
      <w:rFonts w:ascii="BIZ UDPゴシック" w:eastAsia="BIZ UDPゴシック" w:hAnsi="BIZ UDPゴシック" w:cs="BIZ UDPゴシック"/>
      <w:color w:val="000000"/>
      <w:sz w:val="5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24" w:line="259" w:lineRule="auto"/>
      <w:ind w:left="2736"/>
      <w:outlineLvl w:val="2"/>
    </w:pPr>
    <w:rPr>
      <w:rFonts w:ascii="BIZ UDPゴシック" w:eastAsia="BIZ UDPゴシック" w:hAnsi="BIZ UDPゴシック" w:cs="BIZ UDPゴシック"/>
      <w:b/>
      <w:color w:val="000000"/>
      <w:sz w:val="32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203" w:line="265" w:lineRule="auto"/>
      <w:ind w:left="1976" w:hanging="10"/>
      <w:outlineLvl w:val="3"/>
    </w:pPr>
    <w:rPr>
      <w:rFonts w:ascii="BIZ UDPゴシック" w:eastAsia="BIZ UDPゴシック" w:hAnsi="BIZ UDPゴシック" w:cs="BIZ UDPゴシック"/>
      <w:color w:val="000000"/>
      <w:sz w:val="32"/>
    </w:rPr>
  </w:style>
  <w:style w:type="paragraph" w:styleId="5">
    <w:name w:val="heading 5"/>
    <w:next w:val="a"/>
    <w:link w:val="50"/>
    <w:uiPriority w:val="9"/>
    <w:unhideWhenUsed/>
    <w:qFormat/>
    <w:pPr>
      <w:keepNext/>
      <w:keepLines/>
      <w:spacing w:after="289" w:line="259" w:lineRule="auto"/>
      <w:ind w:left="1186" w:hanging="10"/>
      <w:outlineLvl w:val="4"/>
    </w:pPr>
    <w:rPr>
      <w:rFonts w:ascii="BIZ UDPゴシック" w:eastAsia="BIZ UDPゴシック" w:hAnsi="BIZ UDPゴシック" w:cs="BIZ UDPゴシック"/>
      <w:b/>
      <w:color w:val="000000"/>
      <w:sz w:val="28"/>
    </w:rPr>
  </w:style>
  <w:style w:type="paragraph" w:styleId="6">
    <w:name w:val="heading 6"/>
    <w:next w:val="a"/>
    <w:link w:val="60"/>
    <w:uiPriority w:val="9"/>
    <w:unhideWhenUsed/>
    <w:qFormat/>
    <w:pPr>
      <w:keepNext/>
      <w:keepLines/>
      <w:spacing w:after="254" w:line="259" w:lineRule="auto"/>
      <w:ind w:left="10" w:right="634" w:hanging="10"/>
      <w:outlineLvl w:val="5"/>
    </w:pPr>
    <w:rPr>
      <w:rFonts w:ascii="BIZ UDPゴシック" w:eastAsia="BIZ UDPゴシック" w:hAnsi="BIZ UDPゴシック" w:cs="BIZ UDPゴシック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見出し 6 (文字)"/>
    <w:link w:val="6"/>
    <w:rPr>
      <w:rFonts w:ascii="BIZ UDPゴシック" w:eastAsia="BIZ UDPゴシック" w:hAnsi="BIZ UDPゴシック" w:cs="BIZ UDPゴシック"/>
      <w:color w:val="000000"/>
      <w:sz w:val="28"/>
    </w:rPr>
  </w:style>
  <w:style w:type="character" w:customStyle="1" w:styleId="50">
    <w:name w:val="見出し 5 (文字)"/>
    <w:link w:val="5"/>
    <w:rPr>
      <w:rFonts w:ascii="BIZ UDPゴシック" w:eastAsia="BIZ UDPゴシック" w:hAnsi="BIZ UDPゴシック" w:cs="BIZ UDPゴシック"/>
      <w:b/>
      <w:color w:val="000000"/>
      <w:sz w:val="28"/>
    </w:rPr>
  </w:style>
  <w:style w:type="character" w:customStyle="1" w:styleId="40">
    <w:name w:val="見出し 4 (文字)"/>
    <w:link w:val="4"/>
    <w:rPr>
      <w:rFonts w:ascii="BIZ UDPゴシック" w:eastAsia="BIZ UDPゴシック" w:hAnsi="BIZ UDPゴシック" w:cs="BIZ UDPゴシック"/>
      <w:color w:val="000000"/>
      <w:sz w:val="32"/>
    </w:rPr>
  </w:style>
  <w:style w:type="character" w:customStyle="1" w:styleId="30">
    <w:name w:val="見出し 3 (文字)"/>
    <w:link w:val="3"/>
    <w:rPr>
      <w:rFonts w:ascii="BIZ UDPゴシック" w:eastAsia="BIZ UDPゴシック" w:hAnsi="BIZ UDPゴシック" w:cs="BIZ UDPゴシック"/>
      <w:b/>
      <w:color w:val="000000"/>
      <w:sz w:val="32"/>
    </w:rPr>
  </w:style>
  <w:style w:type="character" w:customStyle="1" w:styleId="20">
    <w:name w:val="見出し 2 (文字)"/>
    <w:link w:val="2"/>
    <w:rPr>
      <w:rFonts w:ascii="BIZ UDPゴシック" w:eastAsia="BIZ UDPゴシック" w:hAnsi="BIZ UDPゴシック" w:cs="BIZ UDPゴシック"/>
      <w:color w:val="000000"/>
      <w:sz w:val="52"/>
    </w:rPr>
  </w:style>
  <w:style w:type="character" w:customStyle="1" w:styleId="10">
    <w:name w:val="見出し 1 (文字)"/>
    <w:link w:val="1"/>
    <w:rPr>
      <w:rFonts w:ascii="BIZ UDPゴシック" w:eastAsia="BIZ UDPゴシック" w:hAnsi="BIZ UDPゴシック" w:cs="BIZ UDPゴシック"/>
      <w:color w:val="000000"/>
      <w:sz w:val="5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266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66CB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4436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3603"/>
    <w:rPr>
      <w:rFonts w:ascii="Calibri" w:eastAsia="Calibri" w:hAnsi="Calibri" w:cs="Calibri"/>
      <w:color w:val="000000"/>
      <w:sz w:val="22"/>
    </w:rPr>
  </w:style>
  <w:style w:type="paragraph" w:styleId="a7">
    <w:name w:val="List Paragraph"/>
    <w:basedOn w:val="a"/>
    <w:uiPriority w:val="34"/>
    <w:qFormat/>
    <w:rsid w:val="008F09EC"/>
    <w:pPr>
      <w:ind w:leftChars="400" w:left="840"/>
    </w:pPr>
  </w:style>
  <w:style w:type="character" w:styleId="a8">
    <w:name w:val="annotation reference"/>
    <w:basedOn w:val="a0"/>
    <w:uiPriority w:val="99"/>
    <w:semiHidden/>
    <w:unhideWhenUsed/>
    <w:rsid w:val="00C100A1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C100A1"/>
  </w:style>
  <w:style w:type="character" w:customStyle="1" w:styleId="aa">
    <w:name w:val="コメント文字列 (文字)"/>
    <w:basedOn w:val="a0"/>
    <w:link w:val="a9"/>
    <w:uiPriority w:val="99"/>
    <w:semiHidden/>
    <w:rsid w:val="00C100A1"/>
    <w:rPr>
      <w:rFonts w:ascii="Calibri" w:eastAsia="Calibri" w:hAnsi="Calibri" w:cs="Calibri"/>
      <w:color w:val="000000"/>
      <w:sz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100A1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C100A1"/>
    <w:rPr>
      <w:rFonts w:ascii="Calibri" w:eastAsia="Calibri" w:hAnsi="Calibri" w:cs="Calibri"/>
      <w:b/>
      <w:bCs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2AEF0-F64E-4838-9CEC-F008533DD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CSWKYOTO</cp:lastModifiedBy>
  <cp:revision>2</cp:revision>
  <cp:lastPrinted>2023-04-17T10:29:00Z</cp:lastPrinted>
  <dcterms:created xsi:type="dcterms:W3CDTF">2025-09-02T05:58:00Z</dcterms:created>
  <dcterms:modified xsi:type="dcterms:W3CDTF">2025-09-02T05:58:00Z</dcterms:modified>
</cp:coreProperties>
</file>